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CD" w:rsidRPr="00025486" w:rsidRDefault="001E69CD" w:rsidP="00025486">
      <w:pPr>
        <w:jc w:val="center"/>
        <w:rPr>
          <w:rFonts w:ascii="Times New Roman" w:hAnsi="Times New Roman" w:cs="Times New Roman"/>
          <w:b/>
          <w:sz w:val="32"/>
          <w:szCs w:val="32"/>
          <w:u w:val="single"/>
        </w:rPr>
      </w:pPr>
      <w:r w:rsidRPr="00A10E78">
        <w:rPr>
          <w:rFonts w:ascii="Times New Roman" w:hAnsi="Times New Roman" w:cs="Times New Roman"/>
          <w:b/>
          <w:sz w:val="32"/>
          <w:szCs w:val="32"/>
          <w:u w:val="single"/>
        </w:rPr>
        <w:t xml:space="preserve">Robert W. Barlow Memorial Library Conference/Community Room </w:t>
      </w:r>
      <w:r w:rsidR="006E0C82">
        <w:rPr>
          <w:rFonts w:ascii="Times New Roman" w:hAnsi="Times New Roman" w:cs="Times New Roman"/>
          <w:b/>
          <w:sz w:val="32"/>
          <w:szCs w:val="32"/>
          <w:u w:val="single"/>
        </w:rPr>
        <w:t xml:space="preserve">Policy &amp; </w:t>
      </w:r>
      <w:r w:rsidRPr="00A10E78">
        <w:rPr>
          <w:rFonts w:ascii="Times New Roman" w:hAnsi="Times New Roman" w:cs="Times New Roman"/>
          <w:b/>
          <w:sz w:val="32"/>
          <w:szCs w:val="32"/>
          <w:u w:val="single"/>
        </w:rPr>
        <w:t xml:space="preserve">Guidelines </w:t>
      </w:r>
    </w:p>
    <w:p w:rsidR="001E69CD"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A signed application and deposit must be received within two weeks of the request to confirm the reservation.  If not received within two weeks, the date is open again for reservation.</w:t>
      </w:r>
    </w:p>
    <w:p w:rsidR="008E197E" w:rsidRPr="00A10E78" w:rsidRDefault="008E197E" w:rsidP="008E197E">
      <w:pPr>
        <w:jc w:val="center"/>
        <w:rPr>
          <w:rFonts w:ascii="Times New Roman" w:hAnsi="Times New Roman" w:cs="Times New Roman"/>
          <w:sz w:val="28"/>
          <w:szCs w:val="28"/>
        </w:rPr>
      </w:pPr>
      <w:r>
        <w:rPr>
          <w:rFonts w:ascii="Times New Roman" w:hAnsi="Times New Roman" w:cs="Times New Roman"/>
          <w:sz w:val="28"/>
          <w:szCs w:val="28"/>
        </w:rPr>
        <w:t>The deposit for either room</w:t>
      </w:r>
      <w:r w:rsidRPr="00A10E78">
        <w:rPr>
          <w:rFonts w:ascii="Times New Roman" w:hAnsi="Times New Roman" w:cs="Times New Roman"/>
          <w:sz w:val="28"/>
          <w:szCs w:val="28"/>
        </w:rPr>
        <w:t xml:space="preserve"> is </w:t>
      </w:r>
      <w:r w:rsidRPr="00025486">
        <w:rPr>
          <w:rFonts w:ascii="Times New Roman" w:hAnsi="Times New Roman" w:cs="Times New Roman"/>
          <w:b/>
          <w:sz w:val="28"/>
          <w:szCs w:val="28"/>
          <w:u w:val="single"/>
        </w:rPr>
        <w:t>$25.00</w:t>
      </w:r>
      <w:r w:rsidRPr="00A10E78">
        <w:rPr>
          <w:rFonts w:ascii="Times New Roman" w:hAnsi="Times New Roman" w:cs="Times New Roman"/>
          <w:sz w:val="28"/>
          <w:szCs w:val="28"/>
        </w:rPr>
        <w:t xml:space="preserve"> and must be received to confirm the reservation.</w:t>
      </w:r>
    </w:p>
    <w:p w:rsidR="001E69CD" w:rsidRPr="00A10E78"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If the date requested is less than two weeks out, the signed application and deposit must be received within 48 hours of the request to confirm the reservation.</w:t>
      </w:r>
    </w:p>
    <w:p w:rsidR="00A10E78" w:rsidRPr="00A10E78" w:rsidRDefault="00A10E78" w:rsidP="001E69CD">
      <w:pPr>
        <w:jc w:val="center"/>
        <w:rPr>
          <w:rFonts w:ascii="Times New Roman" w:hAnsi="Times New Roman" w:cs="Times New Roman"/>
          <w:sz w:val="28"/>
          <w:szCs w:val="28"/>
        </w:rPr>
      </w:pPr>
      <w:r w:rsidRPr="006E2EED">
        <w:rPr>
          <w:rFonts w:ascii="Times New Roman" w:hAnsi="Times New Roman" w:cs="Times New Roman"/>
          <w:sz w:val="28"/>
          <w:szCs w:val="28"/>
          <w:highlight w:val="yellow"/>
        </w:rPr>
        <w:t xml:space="preserve">If you wish to cancel your reservation, you must call within 24 hours </w:t>
      </w:r>
      <w:r w:rsidR="004836BE">
        <w:rPr>
          <w:rFonts w:ascii="Times New Roman" w:hAnsi="Times New Roman" w:cs="Times New Roman"/>
          <w:sz w:val="28"/>
          <w:szCs w:val="28"/>
          <w:highlight w:val="yellow"/>
        </w:rPr>
        <w:t xml:space="preserve">of your reserved date </w:t>
      </w:r>
      <w:r w:rsidRPr="006E2EED">
        <w:rPr>
          <w:rFonts w:ascii="Times New Roman" w:hAnsi="Times New Roman" w:cs="Times New Roman"/>
          <w:sz w:val="28"/>
          <w:szCs w:val="28"/>
          <w:highlight w:val="yellow"/>
        </w:rPr>
        <w:t>or your deposit will be held as a donation.</w:t>
      </w:r>
    </w:p>
    <w:p w:rsidR="001E69CD" w:rsidRPr="00A10E78"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Upon arrival, you must check in with the circulation desk.</w:t>
      </w:r>
      <w:r w:rsidR="005237DD">
        <w:rPr>
          <w:rFonts w:ascii="Times New Roman" w:hAnsi="Times New Roman" w:cs="Times New Roman"/>
          <w:sz w:val="28"/>
          <w:szCs w:val="28"/>
        </w:rPr>
        <w:t xml:space="preserve">  Renta</w:t>
      </w:r>
      <w:r w:rsidR="00412609">
        <w:rPr>
          <w:rFonts w:ascii="Times New Roman" w:hAnsi="Times New Roman" w:cs="Times New Roman"/>
          <w:sz w:val="28"/>
          <w:szCs w:val="28"/>
        </w:rPr>
        <w:t>l fee must be paid at that time before usage of room.</w:t>
      </w:r>
    </w:p>
    <w:p w:rsidR="00C874EB" w:rsidRDefault="001E69CD" w:rsidP="001E69CD">
      <w:pPr>
        <w:jc w:val="center"/>
        <w:rPr>
          <w:rFonts w:ascii="Times New Roman" w:hAnsi="Times New Roman" w:cs="Times New Roman"/>
          <w:sz w:val="28"/>
          <w:szCs w:val="28"/>
        </w:rPr>
      </w:pPr>
      <w:r w:rsidRPr="00A10E78">
        <w:rPr>
          <w:rFonts w:ascii="Times New Roman" w:hAnsi="Times New Roman" w:cs="Times New Roman"/>
          <w:sz w:val="28"/>
          <w:szCs w:val="28"/>
        </w:rPr>
        <w:t xml:space="preserve">Upon departure, report any spills or maintenance issues to the circulation desk.  </w:t>
      </w:r>
      <w:r w:rsidR="008E197E">
        <w:rPr>
          <w:rFonts w:ascii="Times New Roman" w:hAnsi="Times New Roman" w:cs="Times New Roman"/>
          <w:sz w:val="28"/>
          <w:szCs w:val="28"/>
        </w:rPr>
        <w:t xml:space="preserve">Bring garbage to the desk for disposal. </w:t>
      </w:r>
      <w:r w:rsidRPr="00A10E78">
        <w:rPr>
          <w:rFonts w:ascii="Times New Roman" w:hAnsi="Times New Roman" w:cs="Times New Roman"/>
          <w:sz w:val="28"/>
          <w:szCs w:val="28"/>
        </w:rPr>
        <w:t xml:space="preserve">You may pick up your deposit check at this time, after the staff has checked the area.  </w:t>
      </w:r>
    </w:p>
    <w:p w:rsidR="00A10E78" w:rsidRDefault="001E69CD" w:rsidP="001E69CD">
      <w:pPr>
        <w:jc w:val="center"/>
        <w:rPr>
          <w:rFonts w:ascii="Times New Roman" w:hAnsi="Times New Roman" w:cs="Times New Roman"/>
          <w:sz w:val="28"/>
          <w:szCs w:val="28"/>
        </w:rPr>
      </w:pPr>
      <w:r w:rsidRPr="000E391B">
        <w:rPr>
          <w:rFonts w:ascii="Times New Roman" w:hAnsi="Times New Roman" w:cs="Times New Roman"/>
          <w:b/>
          <w:sz w:val="28"/>
          <w:szCs w:val="28"/>
          <w:highlight w:val="yellow"/>
        </w:rPr>
        <w:t>If your deposit funds/check is not picked up with</w:t>
      </w:r>
      <w:r w:rsidR="008E197E" w:rsidRPr="000E391B">
        <w:rPr>
          <w:rFonts w:ascii="Times New Roman" w:hAnsi="Times New Roman" w:cs="Times New Roman"/>
          <w:b/>
          <w:sz w:val="28"/>
          <w:szCs w:val="28"/>
          <w:highlight w:val="yellow"/>
        </w:rPr>
        <w:t>in</w:t>
      </w:r>
      <w:r w:rsidRPr="000E391B">
        <w:rPr>
          <w:rFonts w:ascii="Times New Roman" w:hAnsi="Times New Roman" w:cs="Times New Roman"/>
          <w:b/>
          <w:sz w:val="28"/>
          <w:szCs w:val="28"/>
          <w:highlight w:val="yellow"/>
        </w:rPr>
        <w:t xml:space="preserve"> 2 weeks or arrangements have not been made regarding the deposit, the $25 deposit will be considered a donation to Robert W. Barlow Memorial Library.</w:t>
      </w:r>
      <w:r w:rsidR="00A10E78">
        <w:rPr>
          <w:rFonts w:ascii="Times New Roman" w:hAnsi="Times New Roman" w:cs="Times New Roman"/>
          <w:sz w:val="28"/>
          <w:szCs w:val="28"/>
        </w:rPr>
        <w:t xml:space="preserve">     </w:t>
      </w:r>
    </w:p>
    <w:p w:rsidR="00F73425" w:rsidRDefault="00F73425" w:rsidP="001E69CD">
      <w:pPr>
        <w:jc w:val="center"/>
        <w:rPr>
          <w:rFonts w:ascii="Times New Roman" w:hAnsi="Times New Roman" w:cs="Times New Roman"/>
          <w:sz w:val="28"/>
          <w:szCs w:val="28"/>
        </w:rPr>
      </w:pPr>
    </w:p>
    <w:p w:rsidR="001E69CD" w:rsidRDefault="00630ADE" w:rsidP="00630ADE">
      <w:pPr>
        <w:pStyle w:val="NoSpacing"/>
        <w:jc w:val="center"/>
        <w:rPr>
          <w:rFonts w:ascii="Times New Roman" w:hAnsi="Times New Roman" w:cs="Times New Roman"/>
          <w:b/>
          <w:sz w:val="24"/>
          <w:szCs w:val="24"/>
          <w:u w:val="single"/>
        </w:rPr>
      </w:pPr>
      <w:r w:rsidRPr="00630ADE">
        <w:rPr>
          <w:rFonts w:ascii="Times New Roman" w:hAnsi="Times New Roman" w:cs="Times New Roman"/>
          <w:b/>
          <w:sz w:val="24"/>
          <w:szCs w:val="24"/>
          <w:u w:val="single"/>
        </w:rPr>
        <w:t>Fees</w:t>
      </w:r>
      <w:r>
        <w:rPr>
          <w:rFonts w:ascii="Times New Roman" w:hAnsi="Times New Roman" w:cs="Times New Roman"/>
          <w:b/>
          <w:sz w:val="24"/>
          <w:szCs w:val="24"/>
          <w:u w:val="single"/>
        </w:rPr>
        <w:t xml:space="preserve"> to Rent Rooms</w:t>
      </w:r>
    </w:p>
    <w:p w:rsidR="00630ADE" w:rsidRPr="00630ADE" w:rsidRDefault="00630ADE" w:rsidP="00630ADE">
      <w:pPr>
        <w:pStyle w:val="NoSpacing"/>
        <w:rPr>
          <w:rFonts w:ascii="Times New Roman" w:hAnsi="Times New Roman" w:cs="Times New Roman"/>
          <w:sz w:val="24"/>
          <w:szCs w:val="24"/>
        </w:rPr>
      </w:pPr>
      <w:r w:rsidRPr="00630ADE">
        <w:rPr>
          <w:rFonts w:ascii="Times New Roman" w:hAnsi="Times New Roman" w:cs="Times New Roman"/>
          <w:sz w:val="24"/>
          <w:szCs w:val="24"/>
        </w:rPr>
        <w:t>Business/For Profit Organization</w:t>
      </w:r>
      <w:r w:rsidR="00BF411E">
        <w:rPr>
          <w:rFonts w:ascii="Times New Roman" w:hAnsi="Times New Roman" w:cs="Times New Roman"/>
          <w:sz w:val="24"/>
          <w:szCs w:val="24"/>
        </w:rPr>
        <w:t>s</w:t>
      </w:r>
    </w:p>
    <w:p w:rsidR="00630ADE" w:rsidRPr="00630ADE" w:rsidRDefault="00630ADE" w:rsidP="00630ADE">
      <w:pPr>
        <w:pStyle w:val="NoSpacing"/>
        <w:rPr>
          <w:rFonts w:ascii="Times New Roman" w:hAnsi="Times New Roman" w:cs="Times New Roman"/>
          <w:sz w:val="24"/>
          <w:szCs w:val="24"/>
        </w:rPr>
      </w:pPr>
      <w:r>
        <w:tab/>
      </w:r>
      <w:r w:rsidRPr="00630ADE">
        <w:rPr>
          <w:rFonts w:ascii="Times New Roman" w:hAnsi="Times New Roman" w:cs="Times New Roman"/>
          <w:sz w:val="24"/>
          <w:szCs w:val="24"/>
        </w:rPr>
        <w:t>Community Room - $50.00</w:t>
      </w:r>
    </w:p>
    <w:p w:rsidR="00630ADE" w:rsidRPr="00630ADE" w:rsidRDefault="00630ADE" w:rsidP="00630ADE">
      <w:pPr>
        <w:pStyle w:val="NoSpacing"/>
        <w:rPr>
          <w:rFonts w:ascii="Times New Roman" w:hAnsi="Times New Roman" w:cs="Times New Roman"/>
          <w:sz w:val="24"/>
          <w:szCs w:val="24"/>
        </w:rPr>
      </w:pPr>
      <w:r w:rsidRPr="00630ADE">
        <w:rPr>
          <w:rFonts w:ascii="Times New Roman" w:hAnsi="Times New Roman" w:cs="Times New Roman"/>
          <w:sz w:val="24"/>
          <w:szCs w:val="24"/>
        </w:rPr>
        <w:tab/>
        <w:t>Conference Room - $30.00</w:t>
      </w:r>
    </w:p>
    <w:p w:rsidR="00630ADE" w:rsidRPr="00630ADE" w:rsidRDefault="00630ADE" w:rsidP="00630ADE">
      <w:pPr>
        <w:pStyle w:val="NoSpacing"/>
        <w:rPr>
          <w:rFonts w:ascii="Times New Roman" w:hAnsi="Times New Roman" w:cs="Times New Roman"/>
          <w:sz w:val="24"/>
          <w:szCs w:val="24"/>
        </w:rPr>
      </w:pPr>
    </w:p>
    <w:p w:rsidR="00630ADE" w:rsidRDefault="00630ADE" w:rsidP="00630ADE">
      <w:pPr>
        <w:pStyle w:val="NoSpacing"/>
        <w:rPr>
          <w:rFonts w:ascii="Times New Roman" w:hAnsi="Times New Roman" w:cs="Times New Roman"/>
          <w:sz w:val="24"/>
          <w:szCs w:val="24"/>
        </w:rPr>
      </w:pPr>
      <w:r w:rsidRPr="00630ADE">
        <w:rPr>
          <w:rFonts w:ascii="Times New Roman" w:hAnsi="Times New Roman" w:cs="Times New Roman"/>
          <w:sz w:val="24"/>
          <w:szCs w:val="24"/>
        </w:rPr>
        <w:t>Non-Profit Organizations</w:t>
      </w:r>
      <w:r>
        <w:rPr>
          <w:rFonts w:ascii="Times New Roman" w:hAnsi="Times New Roman" w:cs="Times New Roman"/>
          <w:sz w:val="24"/>
          <w:szCs w:val="24"/>
        </w:rPr>
        <w:t>/Family Gatherings</w:t>
      </w:r>
    </w:p>
    <w:p w:rsidR="00630ADE" w:rsidRDefault="00630ADE" w:rsidP="00630ADE">
      <w:pPr>
        <w:pStyle w:val="NoSpacing"/>
        <w:rPr>
          <w:rFonts w:ascii="Times New Roman" w:hAnsi="Times New Roman" w:cs="Times New Roman"/>
          <w:sz w:val="24"/>
          <w:szCs w:val="24"/>
        </w:rPr>
      </w:pPr>
      <w:r>
        <w:rPr>
          <w:rFonts w:ascii="Times New Roman" w:hAnsi="Times New Roman" w:cs="Times New Roman"/>
          <w:sz w:val="24"/>
          <w:szCs w:val="24"/>
        </w:rPr>
        <w:tab/>
        <w:t>Community Room - $25.00</w:t>
      </w:r>
    </w:p>
    <w:p w:rsidR="005237DD" w:rsidRDefault="00630ADE" w:rsidP="00630ADE">
      <w:pPr>
        <w:pStyle w:val="NoSpacing"/>
        <w:rPr>
          <w:rFonts w:ascii="Times New Roman" w:hAnsi="Times New Roman" w:cs="Times New Roman"/>
          <w:sz w:val="24"/>
          <w:szCs w:val="24"/>
        </w:rPr>
      </w:pPr>
      <w:r>
        <w:rPr>
          <w:rFonts w:ascii="Times New Roman" w:hAnsi="Times New Roman" w:cs="Times New Roman"/>
          <w:sz w:val="24"/>
          <w:szCs w:val="24"/>
        </w:rPr>
        <w:tab/>
        <w:t>Conference Room - $10.00</w:t>
      </w:r>
    </w:p>
    <w:p w:rsidR="00FE25EC" w:rsidRDefault="00FE25EC" w:rsidP="00FE25EC">
      <w:pPr>
        <w:pStyle w:val="NoSpacing"/>
        <w:jc w:val="center"/>
        <w:rPr>
          <w:rFonts w:ascii="Times New Roman" w:hAnsi="Times New Roman" w:cs="Times New Roman"/>
          <w:b/>
          <w:sz w:val="24"/>
          <w:szCs w:val="24"/>
          <w:u w:val="single"/>
        </w:rPr>
      </w:pPr>
      <w:r w:rsidRPr="00FE25EC">
        <w:rPr>
          <w:rFonts w:ascii="Times New Roman" w:hAnsi="Times New Roman" w:cs="Times New Roman"/>
          <w:b/>
          <w:sz w:val="24"/>
          <w:szCs w:val="24"/>
          <w:u w:val="single"/>
        </w:rPr>
        <w:t>Guidelines for Use</w:t>
      </w:r>
    </w:p>
    <w:p w:rsidR="00B8686F" w:rsidRDefault="00B8686F" w:rsidP="00FE25EC">
      <w:pPr>
        <w:pStyle w:val="NoSpacing"/>
        <w:jc w:val="center"/>
        <w:rPr>
          <w:rFonts w:ascii="Times New Roman" w:hAnsi="Times New Roman" w:cs="Times New Roman"/>
          <w:b/>
          <w:sz w:val="24"/>
          <w:szCs w:val="24"/>
          <w:u w:val="single"/>
        </w:rPr>
      </w:pPr>
    </w:p>
    <w:p w:rsidR="00B8686F" w:rsidRPr="00B8686F" w:rsidRDefault="00B8686F" w:rsidP="00F079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All events at library held in the Conference or Community room are held to all guidelines in accordance with established library policy. See Library Conduct policy.</w:t>
      </w:r>
    </w:p>
    <w:p w:rsidR="00B8686F" w:rsidRDefault="00B8686F" w:rsidP="00F0796E">
      <w:pPr>
        <w:pStyle w:val="NoSpacing"/>
        <w:tabs>
          <w:tab w:val="left" w:pos="-180"/>
        </w:tabs>
        <w:ind w:left="-450" w:right="-180" w:firstLine="180"/>
        <w:jc w:val="center"/>
        <w:rPr>
          <w:rFonts w:ascii="Times New Roman" w:hAnsi="Times New Roman" w:cs="Times New Roman"/>
          <w:b/>
          <w:sz w:val="24"/>
          <w:szCs w:val="24"/>
          <w:u w:val="single"/>
        </w:rPr>
      </w:pPr>
    </w:p>
    <w:p w:rsidR="00FE422F" w:rsidRDefault="00FE25EC" w:rsidP="000E5CF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meeting room is available to individuals, </w:t>
      </w:r>
      <w:r w:rsidR="00BF411E">
        <w:rPr>
          <w:rFonts w:ascii="Times New Roman" w:hAnsi="Times New Roman" w:cs="Times New Roman"/>
          <w:sz w:val="24"/>
          <w:szCs w:val="24"/>
        </w:rPr>
        <w:t xml:space="preserve">businesses, </w:t>
      </w:r>
      <w:r>
        <w:rPr>
          <w:rFonts w:ascii="Times New Roman" w:hAnsi="Times New Roman" w:cs="Times New Roman"/>
          <w:sz w:val="24"/>
          <w:szCs w:val="24"/>
        </w:rPr>
        <w:t>community groups and organizations.  Use of the meeting rooms does not const</w:t>
      </w:r>
      <w:r w:rsidR="00A10E78">
        <w:rPr>
          <w:rFonts w:ascii="Times New Roman" w:hAnsi="Times New Roman" w:cs="Times New Roman"/>
          <w:sz w:val="24"/>
          <w:szCs w:val="24"/>
        </w:rPr>
        <w:t>itute</w:t>
      </w:r>
      <w:r w:rsidR="000E5CFA">
        <w:rPr>
          <w:rFonts w:ascii="Times New Roman" w:hAnsi="Times New Roman" w:cs="Times New Roman"/>
          <w:sz w:val="24"/>
          <w:szCs w:val="24"/>
        </w:rPr>
        <w:t xml:space="preserve"> the</w:t>
      </w:r>
      <w:r w:rsidR="00A10E78">
        <w:rPr>
          <w:rFonts w:ascii="Times New Roman" w:hAnsi="Times New Roman" w:cs="Times New Roman"/>
          <w:sz w:val="24"/>
          <w:szCs w:val="24"/>
        </w:rPr>
        <w:t xml:space="preserve"> Robert W. Barlow Memorial Library or </w:t>
      </w:r>
      <w:r w:rsidR="000E5CFA">
        <w:rPr>
          <w:rFonts w:ascii="Times New Roman" w:hAnsi="Times New Roman" w:cs="Times New Roman"/>
          <w:sz w:val="24"/>
          <w:szCs w:val="24"/>
        </w:rPr>
        <w:t xml:space="preserve">the </w:t>
      </w:r>
      <w:r w:rsidR="00A10E78">
        <w:rPr>
          <w:rFonts w:ascii="Times New Roman" w:hAnsi="Times New Roman" w:cs="Times New Roman"/>
          <w:sz w:val="24"/>
          <w:szCs w:val="24"/>
        </w:rPr>
        <w:t xml:space="preserve">City of Iowa Falls endorsement of viewpoints expressed by the </w:t>
      </w:r>
      <w:r w:rsidR="00A10E78">
        <w:rPr>
          <w:rFonts w:ascii="Times New Roman" w:hAnsi="Times New Roman" w:cs="Times New Roman"/>
          <w:sz w:val="24"/>
          <w:szCs w:val="24"/>
        </w:rPr>
        <w:lastRenderedPageBreak/>
        <w:t>participants in the program.  Advertising or announcements implying such endorsements are not permitted.  Any publicity by organizations using the rooms, independent of library sponsorship, may not include the library’s telephone number, email or website.  Announcements are not to be posted on the library’s social media sites.</w:t>
      </w:r>
      <w:r w:rsidR="00B8686F">
        <w:rPr>
          <w:rFonts w:ascii="Times New Roman" w:hAnsi="Times New Roman" w:cs="Times New Roman"/>
          <w:sz w:val="24"/>
          <w:szCs w:val="24"/>
        </w:rPr>
        <w:t xml:space="preserve">  </w:t>
      </w:r>
      <w:r w:rsidR="00F73425">
        <w:rPr>
          <w:rFonts w:ascii="Times New Roman" w:hAnsi="Times New Roman" w:cs="Times New Roman"/>
          <w:sz w:val="24"/>
          <w:szCs w:val="24"/>
        </w:rPr>
        <w:t>N</w:t>
      </w:r>
      <w:r w:rsidR="00B8686F">
        <w:rPr>
          <w:rFonts w:ascii="Times New Roman" w:hAnsi="Times New Roman" w:cs="Times New Roman"/>
          <w:sz w:val="24"/>
          <w:szCs w:val="24"/>
        </w:rPr>
        <w:t>o signage may be used on the exterior of the building or outside of the rooms with the exception of directional signs.</w:t>
      </w:r>
    </w:p>
    <w:p w:rsidR="000E5CFA" w:rsidRPr="000E5CFA" w:rsidRDefault="000E5CFA" w:rsidP="000E5CFA">
      <w:pPr>
        <w:pStyle w:val="NoSpacing"/>
        <w:rPr>
          <w:rFonts w:ascii="Times New Roman" w:hAnsi="Times New Roman" w:cs="Times New Roman"/>
          <w:sz w:val="24"/>
          <w:szCs w:val="24"/>
        </w:rPr>
      </w:pPr>
    </w:p>
    <w:p w:rsidR="00FE422F" w:rsidRDefault="00FE422F" w:rsidP="00F079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Political candidates and their staff may use the rooms at the non-profit rate.  Any elected official wishing to use the use rooms for</w:t>
      </w:r>
      <w:r w:rsidR="00C874EB">
        <w:rPr>
          <w:rFonts w:ascii="Times New Roman" w:hAnsi="Times New Roman" w:cs="Times New Roman"/>
          <w:sz w:val="24"/>
          <w:szCs w:val="24"/>
        </w:rPr>
        <w:t xml:space="preserve"> a </w:t>
      </w:r>
      <w:r>
        <w:rPr>
          <w:rFonts w:ascii="Times New Roman" w:hAnsi="Times New Roman" w:cs="Times New Roman"/>
          <w:sz w:val="24"/>
          <w:szCs w:val="24"/>
        </w:rPr>
        <w:t>town hall</w:t>
      </w:r>
      <w:r w:rsidR="00C874EB">
        <w:rPr>
          <w:rFonts w:ascii="Times New Roman" w:hAnsi="Times New Roman" w:cs="Times New Roman"/>
          <w:sz w:val="24"/>
          <w:szCs w:val="24"/>
        </w:rPr>
        <w:t xml:space="preserve"> meeting or public</w:t>
      </w:r>
      <w:r w:rsidR="00A67DF2">
        <w:rPr>
          <w:rFonts w:ascii="Times New Roman" w:hAnsi="Times New Roman" w:cs="Times New Roman"/>
          <w:sz w:val="24"/>
          <w:szCs w:val="24"/>
        </w:rPr>
        <w:t xml:space="preserve"> forum</w:t>
      </w:r>
      <w:r w:rsidR="00C874EB">
        <w:rPr>
          <w:rFonts w:ascii="Times New Roman" w:hAnsi="Times New Roman" w:cs="Times New Roman"/>
          <w:sz w:val="24"/>
          <w:szCs w:val="24"/>
        </w:rPr>
        <w:t>, including city council meetings and official city meetings, will not be charged a deposit or fee.  If the elected official is using the room to fundraise or feature political candidates, the non-profit rate would then be applicable.</w:t>
      </w:r>
    </w:p>
    <w:p w:rsidR="006E0C82" w:rsidRDefault="006E0C82" w:rsidP="00B8686F">
      <w:pPr>
        <w:pStyle w:val="NoSpacing"/>
        <w:rPr>
          <w:rFonts w:ascii="Times New Roman" w:hAnsi="Times New Roman" w:cs="Times New Roman"/>
          <w:sz w:val="24"/>
          <w:szCs w:val="24"/>
        </w:rPr>
      </w:pPr>
    </w:p>
    <w:p w:rsidR="006E0C82" w:rsidRDefault="006E0C82" w:rsidP="00F0796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Conference/Community rooms may not be booked on a regular basis for more than one use per month by any group or individual; or upon special discretion given by the director.</w:t>
      </w:r>
    </w:p>
    <w:p w:rsidR="006E0C82" w:rsidRDefault="006E0C82" w:rsidP="006E0C82">
      <w:pPr>
        <w:pStyle w:val="NoSpacing"/>
        <w:rPr>
          <w:rFonts w:ascii="Times New Roman" w:hAnsi="Times New Roman" w:cs="Times New Roman"/>
          <w:sz w:val="24"/>
          <w:szCs w:val="24"/>
        </w:rPr>
      </w:pPr>
    </w:p>
    <w:p w:rsidR="006E0C82" w:rsidRDefault="006E0C82" w:rsidP="00F0796E">
      <w:pPr>
        <w:pStyle w:val="NoSpacing"/>
        <w:numPr>
          <w:ilvl w:val="0"/>
          <w:numId w:val="1"/>
        </w:numPr>
        <w:ind w:right="-540"/>
        <w:rPr>
          <w:rFonts w:ascii="Times New Roman" w:hAnsi="Times New Roman" w:cs="Times New Roman"/>
          <w:sz w:val="24"/>
          <w:szCs w:val="24"/>
        </w:rPr>
      </w:pPr>
      <w:r>
        <w:rPr>
          <w:rFonts w:ascii="Times New Roman" w:hAnsi="Times New Roman" w:cs="Times New Roman"/>
          <w:sz w:val="24"/>
          <w:szCs w:val="24"/>
        </w:rPr>
        <w:t>The Conference room is not available for use during scheduled Library Trustee and/or Friends of the Library meetings</w:t>
      </w:r>
      <w:r w:rsidR="00A67DF2">
        <w:rPr>
          <w:rFonts w:ascii="Times New Roman" w:hAnsi="Times New Roman" w:cs="Times New Roman"/>
          <w:sz w:val="24"/>
          <w:szCs w:val="24"/>
        </w:rPr>
        <w:t>, city council meetings or any other official city meeting</w:t>
      </w:r>
      <w:r>
        <w:rPr>
          <w:rFonts w:ascii="Times New Roman" w:hAnsi="Times New Roman" w:cs="Times New Roman"/>
          <w:sz w:val="24"/>
          <w:szCs w:val="24"/>
        </w:rPr>
        <w:t>.  The Community room is not available on general or special election days due to voting use.  The teen room may not be reserved for meetings or gatherings.</w:t>
      </w:r>
    </w:p>
    <w:p w:rsidR="006E0C82" w:rsidRDefault="006E0C82" w:rsidP="006E0C82">
      <w:pPr>
        <w:pStyle w:val="NoSpacing"/>
        <w:rPr>
          <w:rFonts w:ascii="Times New Roman" w:hAnsi="Times New Roman" w:cs="Times New Roman"/>
          <w:sz w:val="24"/>
          <w:szCs w:val="24"/>
        </w:rPr>
      </w:pPr>
    </w:p>
    <w:p w:rsidR="006E0C82" w:rsidRPr="006E0C82" w:rsidRDefault="006E0C82" w:rsidP="006E0C82">
      <w:pPr>
        <w:pStyle w:val="NoSpacing"/>
        <w:jc w:val="center"/>
        <w:rPr>
          <w:rFonts w:ascii="Times New Roman" w:hAnsi="Times New Roman" w:cs="Times New Roman"/>
          <w:b/>
          <w:sz w:val="24"/>
          <w:szCs w:val="24"/>
          <w:u w:val="single"/>
        </w:rPr>
      </w:pPr>
      <w:r w:rsidRPr="006E0C82">
        <w:rPr>
          <w:rFonts w:ascii="Times New Roman" w:hAnsi="Times New Roman" w:cs="Times New Roman"/>
          <w:b/>
          <w:sz w:val="24"/>
          <w:szCs w:val="24"/>
          <w:u w:val="single"/>
        </w:rPr>
        <w:t>Responsibilities</w:t>
      </w:r>
    </w:p>
    <w:p w:rsidR="006E0C82" w:rsidRPr="00273FCF" w:rsidRDefault="006E0C82" w:rsidP="006E0C82">
      <w:pPr>
        <w:pStyle w:val="NoSpacing"/>
        <w:rPr>
          <w:rFonts w:ascii="Times New Roman" w:hAnsi="Times New Roman" w:cs="Times New Roman"/>
          <w:sz w:val="24"/>
          <w:szCs w:val="24"/>
        </w:rPr>
      </w:pPr>
    </w:p>
    <w:p w:rsidR="00A10E78" w:rsidRDefault="00412609" w:rsidP="00F079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use of the rooms can only be rented during library operating hours.  The event must be finished and cleaned up </w:t>
      </w:r>
      <w:r w:rsidRPr="008E197E">
        <w:rPr>
          <w:rFonts w:ascii="Times New Roman" w:hAnsi="Times New Roman" w:cs="Times New Roman"/>
          <w:b/>
          <w:sz w:val="24"/>
          <w:szCs w:val="24"/>
        </w:rPr>
        <w:t>15 minutes prior to library closing time</w:t>
      </w:r>
      <w:r>
        <w:rPr>
          <w:rFonts w:ascii="Times New Roman" w:hAnsi="Times New Roman" w:cs="Times New Roman"/>
          <w:sz w:val="24"/>
          <w:szCs w:val="24"/>
        </w:rPr>
        <w:t>.</w:t>
      </w:r>
    </w:p>
    <w:p w:rsidR="00060676" w:rsidRDefault="00060676" w:rsidP="00FE25EC">
      <w:pPr>
        <w:pStyle w:val="NoSpacing"/>
        <w:rPr>
          <w:rFonts w:ascii="Times New Roman" w:hAnsi="Times New Roman" w:cs="Times New Roman"/>
          <w:sz w:val="24"/>
          <w:szCs w:val="24"/>
        </w:rPr>
      </w:pPr>
    </w:p>
    <w:p w:rsidR="00060676" w:rsidRDefault="00060676" w:rsidP="00F079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Food may be brought in, but no food preparation may be done in either room.  No alcohol is allowed at any time.  Controlled substances and smoking are not permitted.</w:t>
      </w:r>
    </w:p>
    <w:p w:rsidR="00060676" w:rsidRDefault="00060676" w:rsidP="00FE25EC">
      <w:pPr>
        <w:pStyle w:val="NoSpacing"/>
        <w:rPr>
          <w:rFonts w:ascii="Times New Roman" w:hAnsi="Times New Roman" w:cs="Times New Roman"/>
          <w:sz w:val="24"/>
          <w:szCs w:val="24"/>
        </w:rPr>
      </w:pPr>
    </w:p>
    <w:p w:rsidR="00060676" w:rsidRDefault="00060676" w:rsidP="00F0796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Materials or equipment owned by an individual or group many not be left or stored at the library.  The library will not be responsible for any material left in the library.</w:t>
      </w:r>
    </w:p>
    <w:p w:rsidR="00060676" w:rsidRDefault="00060676" w:rsidP="00FE25EC">
      <w:pPr>
        <w:pStyle w:val="NoSpacing"/>
        <w:rPr>
          <w:rFonts w:ascii="Times New Roman" w:hAnsi="Times New Roman" w:cs="Times New Roman"/>
          <w:sz w:val="24"/>
          <w:szCs w:val="24"/>
        </w:rPr>
      </w:pPr>
    </w:p>
    <w:p w:rsidR="00060676" w:rsidRDefault="00060676" w:rsidP="00F0796E">
      <w:pPr>
        <w:pStyle w:val="NoSpacing"/>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No materials or property shall be moved in or attached that will damage floors, walls or woodwork.   Each group is responsible for setting up the room and returning it to its original arrangement.  All tables must be put down and all chairs stacked.  Please clean tables, countertops, sink and floors (vacuumed) as needed.  The room must be returned to its original condition immediately following use.  Cleaning supplies are available in the rooms.  Please bring trash in garbage bags to the circulation desk when checking out.  Please ask the staff if you need extra garbage bags or cleaning supplies. </w:t>
      </w:r>
      <w:r w:rsidRPr="00060676">
        <w:rPr>
          <w:rFonts w:ascii="Times New Roman" w:hAnsi="Times New Roman" w:cs="Times New Roman"/>
          <w:b/>
          <w:sz w:val="24"/>
          <w:szCs w:val="24"/>
        </w:rPr>
        <w:t>Failure to do any of the above will result in a forfeiture of your deposit.</w:t>
      </w:r>
    </w:p>
    <w:p w:rsidR="00273FCF" w:rsidRDefault="00273FCF" w:rsidP="00FE25EC">
      <w:pPr>
        <w:pStyle w:val="NoSpacing"/>
        <w:rPr>
          <w:rFonts w:ascii="Times New Roman" w:hAnsi="Times New Roman" w:cs="Times New Roman"/>
          <w:b/>
          <w:sz w:val="24"/>
          <w:szCs w:val="24"/>
        </w:rPr>
      </w:pPr>
    </w:p>
    <w:p w:rsidR="00025486" w:rsidRDefault="00273FCF" w:rsidP="00FE25EC">
      <w:pPr>
        <w:pStyle w:val="NoSpacing"/>
        <w:numPr>
          <w:ilvl w:val="0"/>
          <w:numId w:val="2"/>
        </w:numPr>
        <w:rPr>
          <w:rFonts w:ascii="Times New Roman" w:hAnsi="Times New Roman" w:cs="Times New Roman"/>
          <w:b/>
          <w:sz w:val="24"/>
          <w:szCs w:val="24"/>
        </w:rPr>
      </w:pPr>
      <w:r w:rsidRPr="000E391B">
        <w:rPr>
          <w:rFonts w:ascii="Times New Roman" w:hAnsi="Times New Roman" w:cs="Times New Roman"/>
          <w:b/>
          <w:sz w:val="24"/>
          <w:szCs w:val="24"/>
        </w:rPr>
        <w:t>Community Room – The blinds on the upper section of the windows are not to be disturbed in any way.  If you need to adjust lighting in the room, please carefully use the wooden shades on the lower half of the windows.</w:t>
      </w:r>
    </w:p>
    <w:p w:rsidR="00F47CB1" w:rsidRDefault="00F47CB1" w:rsidP="00F47CB1">
      <w:pPr>
        <w:pStyle w:val="ListParagraph"/>
        <w:rPr>
          <w:rFonts w:ascii="Times New Roman" w:hAnsi="Times New Roman" w:cs="Times New Roman"/>
          <w:b/>
          <w:sz w:val="24"/>
          <w:szCs w:val="24"/>
        </w:rPr>
      </w:pPr>
    </w:p>
    <w:p w:rsidR="00F47CB1" w:rsidRPr="00F47CB1" w:rsidRDefault="00F47CB1" w:rsidP="00F47CB1">
      <w:pPr>
        <w:pStyle w:val="NoSpacing"/>
        <w:ind w:left="720"/>
        <w:rPr>
          <w:rFonts w:ascii="Times New Roman" w:hAnsi="Times New Roman" w:cs="Times New Roman"/>
          <w:sz w:val="24"/>
          <w:szCs w:val="24"/>
        </w:rPr>
      </w:pPr>
      <w:r>
        <w:rPr>
          <w:rFonts w:ascii="Times New Roman" w:hAnsi="Times New Roman" w:cs="Times New Roman"/>
          <w:b/>
          <w:sz w:val="24"/>
          <w:szCs w:val="24"/>
        </w:rPr>
        <w:t xml:space="preserve">                                                       </w:t>
      </w:r>
      <w:r w:rsidR="00D62F0E">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Policy</w:t>
      </w:r>
      <w:r w:rsidR="00D62F0E">
        <w:rPr>
          <w:rFonts w:ascii="Times New Roman" w:hAnsi="Times New Roman" w:cs="Times New Roman"/>
          <w:sz w:val="24"/>
          <w:szCs w:val="24"/>
        </w:rPr>
        <w:t xml:space="preserve"> &amp; Procedure</w:t>
      </w:r>
      <w:r>
        <w:rPr>
          <w:rFonts w:ascii="Times New Roman" w:hAnsi="Times New Roman" w:cs="Times New Roman"/>
          <w:sz w:val="24"/>
          <w:szCs w:val="24"/>
        </w:rPr>
        <w:t xml:space="preserve"> revised</w:t>
      </w:r>
      <w:r w:rsidRPr="00F47CB1">
        <w:rPr>
          <w:rFonts w:ascii="Times New Roman" w:hAnsi="Times New Roman" w:cs="Times New Roman"/>
          <w:sz w:val="24"/>
          <w:szCs w:val="24"/>
        </w:rPr>
        <w:t xml:space="preserve"> 03/07/2016</w:t>
      </w:r>
    </w:p>
    <w:p w:rsidR="00025486" w:rsidRDefault="00025486" w:rsidP="00FE25EC">
      <w:pPr>
        <w:pStyle w:val="NoSpacing"/>
        <w:rPr>
          <w:rFonts w:ascii="Times New Roman" w:hAnsi="Times New Roman" w:cs="Times New Roman"/>
          <w:sz w:val="24"/>
          <w:szCs w:val="24"/>
        </w:rPr>
      </w:pPr>
    </w:p>
    <w:p w:rsidR="00025486" w:rsidRDefault="00025486" w:rsidP="00FE25EC">
      <w:pPr>
        <w:pStyle w:val="NoSpacing"/>
        <w:rPr>
          <w:rFonts w:ascii="Times New Roman" w:hAnsi="Times New Roman" w:cs="Times New Roman"/>
          <w:sz w:val="24"/>
          <w:szCs w:val="24"/>
        </w:rPr>
      </w:pPr>
      <w:bookmarkStart w:id="0" w:name="_GoBack"/>
      <w:bookmarkEnd w:id="0"/>
    </w:p>
    <w:sectPr w:rsidR="00025486" w:rsidSect="005237D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0E73"/>
    <w:multiLevelType w:val="hybridMultilevel"/>
    <w:tmpl w:val="02D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007D1"/>
    <w:multiLevelType w:val="hybridMultilevel"/>
    <w:tmpl w:val="00A0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CD"/>
    <w:rsid w:val="00025486"/>
    <w:rsid w:val="00060676"/>
    <w:rsid w:val="000E391B"/>
    <w:rsid w:val="000E5CFA"/>
    <w:rsid w:val="001E69CD"/>
    <w:rsid w:val="002453E5"/>
    <w:rsid w:val="00273FCF"/>
    <w:rsid w:val="00337BBE"/>
    <w:rsid w:val="003C7F68"/>
    <w:rsid w:val="00412609"/>
    <w:rsid w:val="004270DE"/>
    <w:rsid w:val="004351B0"/>
    <w:rsid w:val="004836BE"/>
    <w:rsid w:val="00484DA1"/>
    <w:rsid w:val="004D59B8"/>
    <w:rsid w:val="005237DD"/>
    <w:rsid w:val="00596CA6"/>
    <w:rsid w:val="00627622"/>
    <w:rsid w:val="00630ADE"/>
    <w:rsid w:val="00647AC3"/>
    <w:rsid w:val="00654180"/>
    <w:rsid w:val="006570AB"/>
    <w:rsid w:val="006A293A"/>
    <w:rsid w:val="006E0C82"/>
    <w:rsid w:val="006E2EED"/>
    <w:rsid w:val="00726366"/>
    <w:rsid w:val="007E3283"/>
    <w:rsid w:val="00801840"/>
    <w:rsid w:val="008E197E"/>
    <w:rsid w:val="00937870"/>
    <w:rsid w:val="00991B83"/>
    <w:rsid w:val="009A67FE"/>
    <w:rsid w:val="00A10E78"/>
    <w:rsid w:val="00A67DF2"/>
    <w:rsid w:val="00AE3414"/>
    <w:rsid w:val="00B024AA"/>
    <w:rsid w:val="00B8686F"/>
    <w:rsid w:val="00BA4A75"/>
    <w:rsid w:val="00BF411E"/>
    <w:rsid w:val="00C04687"/>
    <w:rsid w:val="00C874EB"/>
    <w:rsid w:val="00D62F0E"/>
    <w:rsid w:val="00DE43FD"/>
    <w:rsid w:val="00EB7F45"/>
    <w:rsid w:val="00F06454"/>
    <w:rsid w:val="00F0796E"/>
    <w:rsid w:val="00F47CB1"/>
    <w:rsid w:val="00F73425"/>
    <w:rsid w:val="00F76FD0"/>
    <w:rsid w:val="00FE25EC"/>
    <w:rsid w:val="00FE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C067D-00A5-4B66-ABA5-1554D1C3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ADE"/>
    <w:pPr>
      <w:spacing w:after="0" w:line="240" w:lineRule="auto"/>
    </w:pPr>
  </w:style>
  <w:style w:type="character" w:styleId="Hyperlink">
    <w:name w:val="Hyperlink"/>
    <w:basedOn w:val="DefaultParagraphFont"/>
    <w:uiPriority w:val="99"/>
    <w:unhideWhenUsed/>
    <w:rsid w:val="009A67FE"/>
    <w:rPr>
      <w:color w:val="0000FF" w:themeColor="hyperlink"/>
      <w:u w:val="single"/>
    </w:rPr>
  </w:style>
  <w:style w:type="paragraph" w:styleId="ListParagraph">
    <w:name w:val="List Paragraph"/>
    <w:basedOn w:val="Normal"/>
    <w:uiPriority w:val="34"/>
    <w:qFormat/>
    <w:rsid w:val="00FE4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Barlow Library</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TerryT</dc:creator>
  <cp:lastModifiedBy>Christa Nichols</cp:lastModifiedBy>
  <cp:revision>2</cp:revision>
  <cp:lastPrinted>2016-01-28T22:33:00Z</cp:lastPrinted>
  <dcterms:created xsi:type="dcterms:W3CDTF">2016-04-18T20:11:00Z</dcterms:created>
  <dcterms:modified xsi:type="dcterms:W3CDTF">2016-04-18T20:11:00Z</dcterms:modified>
</cp:coreProperties>
</file>